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6" w:rsidRPr="00303AA3" w:rsidRDefault="00275E76" w:rsidP="00303A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3AA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แบบประเมินผลงานการศึกษาค้นคว้าอิสระ</w:t>
      </w:r>
    </w:p>
    <w:p w:rsidR="00275E76" w:rsidRDefault="00275E76" w:rsidP="00303A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3AA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(สาระการสื่อสารและการนำเสนอ </w:t>
      </w:r>
      <w:r w:rsidRPr="00303AA3">
        <w:rPr>
          <w:rFonts w:ascii="TH SarabunPSK" w:hAnsi="TH SarabunPSK" w:cs="TH SarabunPSK"/>
          <w:b/>
          <w:bCs/>
          <w:sz w:val="32"/>
          <w:szCs w:val="32"/>
        </w:rPr>
        <w:t xml:space="preserve">(IS2) </w:t>
      </w:r>
      <w:r w:rsidRPr="00303A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และการนำองค์ความรู้ไปใช้บริการสังคม </w:t>
      </w:r>
      <w:r w:rsidRPr="00303AA3">
        <w:rPr>
          <w:rFonts w:ascii="TH SarabunPSK" w:hAnsi="TH SarabunPSK" w:cs="TH SarabunPSK"/>
          <w:b/>
          <w:bCs/>
          <w:sz w:val="32"/>
          <w:szCs w:val="32"/>
        </w:rPr>
        <w:t>(IS3))</w:t>
      </w:r>
    </w:p>
    <w:p w:rsidR="00303AA3" w:rsidRDefault="00303AA3" w:rsidP="00303AA3">
      <w:pPr>
        <w:pStyle w:val="a3"/>
        <w:rPr>
          <w:rFonts w:ascii="TH SarabunPSK" w:hAnsi="TH SarabunPSK" w:cs="TH SarabunPSK"/>
          <w:sz w:val="32"/>
          <w:szCs w:val="32"/>
        </w:rPr>
      </w:pPr>
    </w:p>
    <w:p w:rsidR="00303AA3" w:rsidRPr="00303AA3" w:rsidRDefault="00303AA3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 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สมาชิก  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1. .......................................</w:t>
      </w:r>
      <w:r w:rsidR="00FD28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303AA3" w:rsidRPr="00303AA3" w:rsidRDefault="00303AA3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  <w:t xml:space="preserve"> 2. ........................................</w:t>
      </w:r>
      <w:r w:rsidR="00FD28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03AA3" w:rsidRPr="00303AA3" w:rsidRDefault="00303AA3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  <w:t xml:space="preserve"> 3. ..........................................</w:t>
      </w:r>
      <w:r w:rsidR="00FD28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03AA3" w:rsidRPr="00303AA3" w:rsidRDefault="00303AA3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  <w:t xml:space="preserve"> 4. ............................................</w:t>
      </w:r>
      <w:r w:rsidR="00FD28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03AA3" w:rsidRDefault="00303AA3" w:rsidP="00303AA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</w:r>
      <w:r w:rsidRPr="00303AA3">
        <w:rPr>
          <w:rFonts w:ascii="TH SarabunPSK" w:hAnsi="TH SarabunPSK" w:cs="TH SarabunPSK" w:hint="cs"/>
          <w:sz w:val="32"/>
          <w:szCs w:val="32"/>
          <w:cs/>
        </w:rPr>
        <w:tab/>
        <w:t xml:space="preserve"> 5. ..............................................</w:t>
      </w:r>
      <w:r w:rsidR="00FD28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3AA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604"/>
        <w:gridCol w:w="4452"/>
        <w:gridCol w:w="650"/>
        <w:gridCol w:w="683"/>
        <w:gridCol w:w="682"/>
        <w:gridCol w:w="683"/>
        <w:gridCol w:w="866"/>
        <w:gridCol w:w="1009"/>
        <w:gridCol w:w="1053"/>
      </w:tblGrid>
      <w:tr w:rsidR="00FD2854" w:rsidTr="00FD2854">
        <w:tc>
          <w:tcPr>
            <w:tcW w:w="604" w:type="dxa"/>
            <w:vMerge w:val="restart"/>
            <w:shd w:val="clear" w:color="auto" w:fill="F2F2F2" w:themeFill="background1" w:themeFillShade="F2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52" w:type="dxa"/>
            <w:vMerge w:val="restart"/>
            <w:shd w:val="clear" w:color="auto" w:fill="F2F2F2" w:themeFill="background1" w:themeFillShade="F2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698" w:type="dxa"/>
            <w:gridSpan w:val="4"/>
            <w:shd w:val="clear" w:color="auto" w:fill="F2F2F2" w:themeFill="background1" w:themeFillShade="F2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66" w:type="dxa"/>
            <w:vMerge w:val="restart"/>
            <w:shd w:val="clear" w:color="auto" w:fill="F2F2F2" w:themeFill="background1" w:themeFillShade="F2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009" w:type="dxa"/>
            <w:vMerge w:val="restart"/>
            <w:shd w:val="clear" w:color="auto" w:fill="F2F2F2" w:themeFill="background1" w:themeFillShade="F2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53" w:type="dxa"/>
            <w:vMerge w:val="restart"/>
            <w:shd w:val="clear" w:color="auto" w:fill="F2F2F2" w:themeFill="background1" w:themeFillShade="F2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D2854" w:rsidTr="00FD2854">
        <w:tc>
          <w:tcPr>
            <w:tcW w:w="604" w:type="dxa"/>
            <w:vMerge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452" w:type="dxa"/>
            <w:vMerge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9" w:type="dxa"/>
            <w:vMerge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  <w:vMerge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5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การเขียนเรียบเรียงประเด็นความรู้ (การเขียนโครงเรื่อง)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5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5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รูปแบบการนำเสนอผลการศึกษา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การสื่อสารและการนำเสนอในรูปแบบต่างๆ)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52" w:type="dxa"/>
          </w:tcPr>
          <w:p w:rsidR="00FD2854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ประสิทธิผลของการนำเสนอผลการศึกษา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Default="00705BFA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705BFA" w:rsidP="00303A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52" w:type="dxa"/>
          </w:tcPr>
          <w:p w:rsidR="00FD2854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การนำเสนอผลการศึกษาผ่านสื่ออิเลคทรอนิกส์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52" w:type="dxa"/>
          </w:tcPr>
          <w:p w:rsidR="00FD2854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รูปแบบการจัดทำโครงการ/กิจกรรม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9" w:type="dxa"/>
            <w:vAlign w:val="center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604" w:type="dxa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452" w:type="dxa"/>
          </w:tcPr>
          <w:p w:rsidR="00FD2854" w:rsidRDefault="00FD2854" w:rsidP="00FD2854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การนำความรู้ไปใช้ให้เกิดประโยชน์กับสาธารณะ/สังคม</w:t>
            </w:r>
          </w:p>
        </w:tc>
        <w:tc>
          <w:tcPr>
            <w:tcW w:w="650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2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FD2854" w:rsidRPr="00303AA3" w:rsidRDefault="00FD2854" w:rsidP="00303AA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D2854" w:rsidRPr="00FD2854" w:rsidRDefault="00FD2854" w:rsidP="00FD2854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05BFA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  <w:tc>
          <w:tcPr>
            <w:tcW w:w="1009" w:type="dxa"/>
            <w:vAlign w:val="center"/>
          </w:tcPr>
          <w:p w:rsidR="00FD2854" w:rsidRPr="00303AA3" w:rsidRDefault="00705BFA" w:rsidP="00303A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2854" w:rsidRPr="00303AA3" w:rsidTr="00FD2854">
        <w:tc>
          <w:tcPr>
            <w:tcW w:w="7754" w:type="dxa"/>
            <w:gridSpan w:val="6"/>
            <w:shd w:val="clear" w:color="auto" w:fill="F2F2F2" w:themeFill="background1" w:themeFillShade="F2"/>
          </w:tcPr>
          <w:p w:rsidR="00FD2854" w:rsidRPr="00FD2854" w:rsidRDefault="00FD2854" w:rsidP="00FD2854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D2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FD2854" w:rsidRDefault="00FD2854" w:rsidP="00FD2854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09" w:type="dxa"/>
            <w:vAlign w:val="center"/>
          </w:tcPr>
          <w:p w:rsidR="00FD2854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053" w:type="dxa"/>
          </w:tcPr>
          <w:p w:rsidR="00FD2854" w:rsidRPr="00303AA3" w:rsidRDefault="00FD2854" w:rsidP="00303AA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13840" w:rsidRDefault="00D13840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C7F40" w:rsidRPr="005C7F40" w:rsidRDefault="00FD2854" w:rsidP="00303AA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F40" w:rsidRPr="005C7F4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:rsidR="005C7F40" w:rsidRDefault="005C7F40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5C7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5C7F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F40" w:rsidRDefault="005C7F40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C7F40" w:rsidRDefault="005C7F40" w:rsidP="00303AA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2854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2854" w:rsidRDefault="00FD2854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F40">
        <w:rPr>
          <w:rFonts w:ascii="TH SarabunPSK" w:hAnsi="TH SarabunPSK" w:cs="TH SarabunPSK" w:hint="cs"/>
          <w:sz w:val="32"/>
          <w:szCs w:val="32"/>
          <w:cs/>
        </w:rPr>
        <w:tab/>
      </w:r>
      <w:r w:rsidR="005C7F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ผู้ประเมิน</w:t>
      </w:r>
    </w:p>
    <w:p w:rsidR="00FD2854" w:rsidRDefault="00FD2854" w:rsidP="00303A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......................................... )</w:t>
      </w:r>
    </w:p>
    <w:p w:rsidR="005C7F40" w:rsidRDefault="005C7F40">
      <w:pPr>
        <w:rPr>
          <w:rFonts w:ascii="TH SarabunPSK" w:hAnsi="TH SarabunPSK" w:cs="TH SarabunPSK"/>
          <w:sz w:val="32"/>
          <w:szCs w:val="32"/>
          <w:cs/>
        </w:rPr>
      </w:pPr>
    </w:p>
    <w:p w:rsidR="005C7F40" w:rsidRPr="004F3FA0" w:rsidRDefault="005C7F40" w:rsidP="004F3F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F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 </w:t>
      </w:r>
      <w:r w:rsidRPr="004F3FA0">
        <w:rPr>
          <w:rFonts w:ascii="TH SarabunPSK" w:hAnsi="TH SarabunPSK" w:cs="TH SarabunPSK"/>
          <w:b/>
          <w:bCs/>
          <w:sz w:val="32"/>
          <w:szCs w:val="32"/>
        </w:rPr>
        <w:t>(Rubric score)</w:t>
      </w:r>
    </w:p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2"/>
        <w:gridCol w:w="3118"/>
        <w:gridCol w:w="1780"/>
        <w:gridCol w:w="1780"/>
        <w:gridCol w:w="1781"/>
        <w:gridCol w:w="1781"/>
      </w:tblGrid>
      <w:tr w:rsidR="005C7F40" w:rsidRPr="009B6EA5" w:rsidTr="005C7F40">
        <w:tc>
          <w:tcPr>
            <w:tcW w:w="392" w:type="dxa"/>
            <w:vMerge w:val="restart"/>
            <w:vAlign w:val="center"/>
          </w:tcPr>
          <w:p w:rsidR="005C7F40" w:rsidRPr="009B6EA5" w:rsidRDefault="005C7F40" w:rsidP="004F3F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5C7F40" w:rsidRPr="009B6EA5" w:rsidRDefault="005C7F4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122" w:type="dxa"/>
            <w:gridSpan w:val="4"/>
            <w:vAlign w:val="center"/>
          </w:tcPr>
          <w:p w:rsidR="005C7F40" w:rsidRPr="009B6EA5" w:rsidRDefault="005C7F40" w:rsidP="004F3F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5C7F40" w:rsidRPr="009B6EA5" w:rsidTr="005C7F40">
        <w:tc>
          <w:tcPr>
            <w:tcW w:w="392" w:type="dxa"/>
            <w:vMerge/>
            <w:vAlign w:val="center"/>
          </w:tcPr>
          <w:p w:rsidR="005C7F40" w:rsidRPr="009B6EA5" w:rsidRDefault="005C7F40" w:rsidP="004F3F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F40" w:rsidRPr="009B6EA5" w:rsidRDefault="005C7F4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80" w:type="dxa"/>
            <w:vAlign w:val="center"/>
          </w:tcPr>
          <w:p w:rsidR="005C7F40" w:rsidRPr="009B6EA5" w:rsidRDefault="004F3FA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</w:p>
        </w:tc>
        <w:tc>
          <w:tcPr>
            <w:tcW w:w="1780" w:type="dxa"/>
            <w:vAlign w:val="center"/>
          </w:tcPr>
          <w:p w:rsidR="005C7F40" w:rsidRPr="009B6EA5" w:rsidRDefault="004F3FA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3</w:t>
            </w:r>
          </w:p>
        </w:tc>
        <w:tc>
          <w:tcPr>
            <w:tcW w:w="1781" w:type="dxa"/>
            <w:vAlign w:val="center"/>
          </w:tcPr>
          <w:p w:rsidR="005C7F40" w:rsidRPr="009B6EA5" w:rsidRDefault="004F3FA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2</w:t>
            </w:r>
          </w:p>
        </w:tc>
        <w:tc>
          <w:tcPr>
            <w:tcW w:w="1781" w:type="dxa"/>
            <w:vAlign w:val="center"/>
          </w:tcPr>
          <w:p w:rsidR="005C7F40" w:rsidRPr="009B6EA5" w:rsidRDefault="004F3FA0" w:rsidP="005C7F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1</w:t>
            </w:r>
          </w:p>
        </w:tc>
      </w:tr>
      <w:tr w:rsidR="005C7F40" w:rsidRPr="009B6EA5" w:rsidTr="005C7F40">
        <w:tc>
          <w:tcPr>
            <w:tcW w:w="392" w:type="dxa"/>
          </w:tcPr>
          <w:p w:rsidR="005C7F40" w:rsidRPr="009B6EA5" w:rsidRDefault="004F3FA0" w:rsidP="004F3FA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5C7F40" w:rsidRPr="009B6EA5" w:rsidRDefault="004F3FA0" w:rsidP="00303AA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การเขียนเรียบเรียงประเด็นความรู้ (การเขียนโครงเรื่อง)</w:t>
            </w:r>
          </w:p>
        </w:tc>
        <w:tc>
          <w:tcPr>
            <w:tcW w:w="1780" w:type="dxa"/>
          </w:tcPr>
          <w:p w:rsidR="005C7F40" w:rsidRPr="009B6EA5" w:rsidRDefault="004F3FA0" w:rsidP="00303AA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การเรียบเรียงและถ่ายทอดลำดับความคิด</w:t>
            </w:r>
          </w:p>
          <w:p w:rsidR="004F3FA0" w:rsidRPr="009B6EA5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1. เป็นลำดับชัดเจน</w:t>
            </w:r>
          </w:p>
          <w:p w:rsidR="004F3FA0" w:rsidRPr="009B6EA5" w:rsidRDefault="004F3FA0" w:rsidP="00303AA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2. เป็นระบบ</w:t>
            </w:r>
          </w:p>
        </w:tc>
        <w:tc>
          <w:tcPr>
            <w:tcW w:w="1780" w:type="dxa"/>
          </w:tcPr>
          <w:p w:rsidR="004F3FA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การเรียบเรียงและถ่ายทอดลำดับความคิด</w:t>
            </w:r>
          </w:p>
          <w:p w:rsidR="004F3FA0" w:rsidRPr="009B6EA5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1. เป็นลำดับชัดเจน</w:t>
            </w:r>
          </w:p>
          <w:p w:rsidR="005C7F4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เป็นระบบ</w:t>
            </w:r>
          </w:p>
        </w:tc>
        <w:tc>
          <w:tcPr>
            <w:tcW w:w="1781" w:type="dxa"/>
          </w:tcPr>
          <w:p w:rsidR="004F3FA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การเรียบเรียงและถ่ายทอดลำดับความคิด</w:t>
            </w:r>
          </w:p>
          <w:p w:rsidR="004F3FA0" w:rsidRPr="009B6EA5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1. เป็นลำดับ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แต่ไม่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ชัดเจน</w:t>
            </w:r>
          </w:p>
          <w:p w:rsidR="005C7F4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เป็นระบบ</w:t>
            </w:r>
          </w:p>
        </w:tc>
        <w:tc>
          <w:tcPr>
            <w:tcW w:w="1781" w:type="dxa"/>
          </w:tcPr>
          <w:p w:rsidR="004F3FA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การเรียบเรียงและถ่ายทอดลำดับความคิด</w:t>
            </w:r>
          </w:p>
          <w:p w:rsidR="004F3FA0" w:rsidRPr="009B6EA5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1. 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เป็นลำดับ</w:t>
            </w:r>
          </w:p>
          <w:p w:rsidR="005C7F40" w:rsidRPr="009B6EA5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9B6EA5">
              <w:rPr>
                <w:rFonts w:ascii="TH SarabunPSK" w:hAnsi="TH SarabunPSK" w:cs="TH SarabunPSK" w:hint="cs"/>
                <w:sz w:val="28"/>
                <w:cs/>
              </w:rPr>
              <w:t>เป็นระบบ</w:t>
            </w:r>
          </w:p>
        </w:tc>
      </w:tr>
      <w:tr w:rsidR="005C7F40" w:rsidRPr="004F3FA0" w:rsidTr="005C7F40">
        <w:tc>
          <w:tcPr>
            <w:tcW w:w="392" w:type="dxa"/>
          </w:tcPr>
          <w:p w:rsidR="005C7F40" w:rsidRPr="004F3FA0" w:rsidRDefault="004F3FA0" w:rsidP="004F3FA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</w:tcPr>
          <w:p w:rsidR="005C7F40" w:rsidRPr="004F3FA0" w:rsidRDefault="004F3FA0" w:rsidP="00303AA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การเขียนรายงานเชิงวิชาการ</w:t>
            </w:r>
          </w:p>
        </w:tc>
        <w:tc>
          <w:tcPr>
            <w:tcW w:w="1780" w:type="dxa"/>
          </w:tcPr>
          <w:p w:rsidR="005C7F4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การเขียนรายงาน</w:t>
            </w:r>
          </w:p>
          <w:p w:rsidR="004F3FA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ยาว 2,500 คำ</w:t>
            </w:r>
          </w:p>
          <w:p w:rsidR="004F3FA0" w:rsidRPr="004F3FA0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2. เนื้อหาถูกต้อง</w:t>
            </w:r>
          </w:p>
        </w:tc>
        <w:tc>
          <w:tcPr>
            <w:tcW w:w="1780" w:type="dxa"/>
          </w:tcPr>
          <w:p w:rsidR="005C7F4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การเขียนรายงาน</w:t>
            </w:r>
          </w:p>
          <w:p w:rsidR="004F3FA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ยาว 2,500 คำ</w:t>
            </w:r>
          </w:p>
          <w:p w:rsidR="004F3FA0" w:rsidRPr="004F3FA0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2. เนื้อหาถูกต้อง</w:t>
            </w:r>
          </w:p>
        </w:tc>
        <w:tc>
          <w:tcPr>
            <w:tcW w:w="1781" w:type="dxa"/>
          </w:tcPr>
          <w:p w:rsidR="005C7F4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การเขียนรายงาน</w:t>
            </w:r>
          </w:p>
          <w:p w:rsidR="004F3FA0" w:rsidRPr="004F3FA0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ยาว 2,500 คำ</w:t>
            </w:r>
          </w:p>
          <w:p w:rsidR="004F3FA0" w:rsidRPr="004F3FA0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/>
                <w:sz w:val="28"/>
              </w:rPr>
              <w:t xml:space="preserve"> 2. </w:t>
            </w:r>
            <w:r w:rsidR="009B6EA5">
              <w:rPr>
                <w:rFonts w:ascii="TH SarabunPSK" w:hAnsi="TH SarabunPSK" w:cs="TH SarabunPSK" w:hint="cs"/>
                <w:sz w:val="28"/>
                <w:cs/>
              </w:rPr>
              <w:t>เนื้อหาถูกต้อง</w:t>
            </w:r>
          </w:p>
        </w:tc>
        <w:tc>
          <w:tcPr>
            <w:tcW w:w="1781" w:type="dxa"/>
          </w:tcPr>
          <w:p w:rsidR="004F3FA0" w:rsidRPr="004F3FA0" w:rsidRDefault="004F3FA0" w:rsidP="004F3FA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การเขียนรายงาน</w:t>
            </w:r>
          </w:p>
          <w:p w:rsidR="009B6EA5" w:rsidRPr="004F3FA0" w:rsidRDefault="004F3FA0" w:rsidP="004F3FA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แหล่งอ้างอิงหลากหลาย และ</w:t>
            </w:r>
          </w:p>
        </w:tc>
      </w:tr>
    </w:tbl>
    <w:p w:rsidR="009B6EA5" w:rsidRDefault="009B6EA5"/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2"/>
        <w:gridCol w:w="3118"/>
        <w:gridCol w:w="1780"/>
        <w:gridCol w:w="1780"/>
        <w:gridCol w:w="1781"/>
        <w:gridCol w:w="1781"/>
      </w:tblGrid>
      <w:tr w:rsidR="009B6EA5" w:rsidRPr="00D13840" w:rsidTr="007E703F">
        <w:tc>
          <w:tcPr>
            <w:tcW w:w="392" w:type="dxa"/>
            <w:vMerge w:val="restart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122" w:type="dxa"/>
            <w:gridSpan w:val="4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9B6EA5" w:rsidRPr="00D13840" w:rsidTr="007E703F">
        <w:tc>
          <w:tcPr>
            <w:tcW w:w="392" w:type="dxa"/>
            <w:vMerge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80" w:type="dxa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4</w:t>
            </w:r>
          </w:p>
        </w:tc>
        <w:tc>
          <w:tcPr>
            <w:tcW w:w="1780" w:type="dxa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3</w:t>
            </w:r>
          </w:p>
        </w:tc>
        <w:tc>
          <w:tcPr>
            <w:tcW w:w="1781" w:type="dxa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2</w:t>
            </w:r>
          </w:p>
        </w:tc>
        <w:tc>
          <w:tcPr>
            <w:tcW w:w="1781" w:type="dxa"/>
            <w:vAlign w:val="center"/>
          </w:tcPr>
          <w:p w:rsidR="009B6EA5" w:rsidRPr="00D13840" w:rsidRDefault="009B6EA5" w:rsidP="007E703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8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 1</w:t>
            </w:r>
          </w:p>
        </w:tc>
      </w:tr>
      <w:tr w:rsidR="009B6EA5" w:rsidRPr="004F3FA0" w:rsidTr="005C7F40">
        <w:tc>
          <w:tcPr>
            <w:tcW w:w="392" w:type="dxa"/>
          </w:tcPr>
          <w:p w:rsidR="009B6EA5" w:rsidRPr="004F3FA0" w:rsidRDefault="009B6EA5" w:rsidP="004F3FA0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18" w:type="dxa"/>
          </w:tcPr>
          <w:p w:rsidR="009B6EA5" w:rsidRPr="004F3FA0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0" w:type="dxa"/>
          </w:tcPr>
          <w:p w:rsidR="009B6EA5" w:rsidRPr="004F3FA0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3. สมบูรณ์</w:t>
            </w:r>
          </w:p>
          <w:p w:rsidR="009B6EA5" w:rsidRPr="004F3FA0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4. เข้าใจง่าย</w:t>
            </w:r>
          </w:p>
          <w:p w:rsidR="009B6EA5" w:rsidRPr="004F3FA0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5. แหล่งอ้างอิงหลากหลาย และเชื่อถือได้</w:t>
            </w:r>
          </w:p>
        </w:tc>
        <w:tc>
          <w:tcPr>
            <w:tcW w:w="1780" w:type="dxa"/>
          </w:tcPr>
          <w:p w:rsidR="009B6EA5" w:rsidRPr="004F3FA0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3. สมบูรณ์</w:t>
            </w:r>
          </w:p>
          <w:p w:rsidR="009B6EA5" w:rsidRPr="004F3FA0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4. แหล่งอ้างอิงหลากหลาย และเชื่อถือได้</w:t>
            </w:r>
          </w:p>
        </w:tc>
        <w:tc>
          <w:tcPr>
            <w:tcW w:w="1781" w:type="dxa"/>
          </w:tcPr>
          <w:p w:rsidR="009B6EA5" w:rsidRPr="004F3FA0" w:rsidRDefault="009B6EA5" w:rsidP="004F3FA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F3FA0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แหล่งอ้างอิงหลากหลาย และเชื่อถือได้</w:t>
            </w:r>
          </w:p>
        </w:tc>
        <w:tc>
          <w:tcPr>
            <w:tcW w:w="1781" w:type="dxa"/>
          </w:tcPr>
          <w:p w:rsidR="009B6EA5" w:rsidRPr="004F3FA0" w:rsidRDefault="009B6EA5" w:rsidP="004F3FA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เชื่อถือได้</w:t>
            </w:r>
          </w:p>
        </w:tc>
      </w:tr>
      <w:tr w:rsidR="009B6EA5" w:rsidRPr="004F3FA0" w:rsidTr="007E703F">
        <w:tc>
          <w:tcPr>
            <w:tcW w:w="392" w:type="dxa"/>
          </w:tcPr>
          <w:p w:rsidR="009B6EA5" w:rsidRPr="004F3FA0" w:rsidRDefault="009B6EA5" w:rsidP="007E703F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8" w:type="dxa"/>
          </w:tcPr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รูปแบบการนำเสนอผลการศึกษา </w:t>
            </w:r>
            <w:r w:rsidRPr="004F3FA0">
              <w:rPr>
                <w:rFonts w:ascii="TH SarabunPSK" w:hAnsi="TH SarabunPSK" w:cs="TH SarabunPSK"/>
                <w:sz w:val="28"/>
              </w:rPr>
              <w:t>(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การสื่อสารและการนำเสนอในรูปแบบต่างๆ)</w:t>
            </w:r>
          </w:p>
        </w:tc>
        <w:tc>
          <w:tcPr>
            <w:tcW w:w="1780" w:type="dxa"/>
          </w:tcPr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รูปแบบการนำเสนอ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รายงานเชิงวิชาการ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2. สื่อ </w:t>
            </w:r>
            <w:r w:rsidRPr="004F3FA0">
              <w:rPr>
                <w:rFonts w:ascii="TH SarabunPSK" w:hAnsi="TH SarabunPSK" w:cs="TH SarabunPSK"/>
                <w:sz w:val="28"/>
              </w:rPr>
              <w:t>ICT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>สื่ออื่นๆ อีก 2 ชนิด</w:t>
            </w:r>
          </w:p>
        </w:tc>
        <w:tc>
          <w:tcPr>
            <w:tcW w:w="1780" w:type="dxa"/>
          </w:tcPr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รูปแบบการนำเสนอ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รายงานเชิงวิชาการ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2. สื่อ </w:t>
            </w:r>
            <w:r w:rsidRPr="004F3FA0">
              <w:rPr>
                <w:rFonts w:ascii="TH SarabunPSK" w:hAnsi="TH SarabunPSK" w:cs="TH SarabunPSK"/>
                <w:sz w:val="28"/>
              </w:rPr>
              <w:t>ICT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สื่ออื่นๆ อีก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ชนิด</w:t>
            </w:r>
          </w:p>
        </w:tc>
        <w:tc>
          <w:tcPr>
            <w:tcW w:w="1781" w:type="dxa"/>
          </w:tcPr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รูปแบบการนำเสนอ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รายงานเชิงวิชาการ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2. สื่อ </w:t>
            </w:r>
            <w:r w:rsidRPr="004F3FA0">
              <w:rPr>
                <w:rFonts w:ascii="TH SarabunPSK" w:hAnsi="TH SarabunPSK" w:cs="TH SarabunPSK"/>
                <w:sz w:val="28"/>
              </w:rPr>
              <w:t>ICT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รูปแบบการนำเสนอ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 xml:space="preserve"> 1. รายงานเชิงวิชาการ</w:t>
            </w:r>
          </w:p>
          <w:p w:rsidR="009B6EA5" w:rsidRPr="004F3FA0" w:rsidRDefault="009B6EA5" w:rsidP="007E703F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4F3FA0" w:rsidRPr="004F3FA0" w:rsidTr="005C7F40">
        <w:tc>
          <w:tcPr>
            <w:tcW w:w="392" w:type="dxa"/>
          </w:tcPr>
          <w:p w:rsidR="004F3FA0" w:rsidRPr="004F3FA0" w:rsidRDefault="004F3FA0" w:rsidP="004F3FA0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18" w:type="dxa"/>
          </w:tcPr>
          <w:p w:rsidR="004F3FA0" w:rsidRP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4F3FA0">
              <w:rPr>
                <w:rFonts w:ascii="TH SarabunPSK" w:hAnsi="TH SarabunPSK" w:cs="TH SarabunPSK" w:hint="cs"/>
                <w:sz w:val="28"/>
                <w:cs/>
              </w:rPr>
              <w:t>ประสิทธิผลของการนำเสนอผลการศึกษา</w:t>
            </w:r>
          </w:p>
        </w:tc>
        <w:tc>
          <w:tcPr>
            <w:tcW w:w="1780" w:type="dxa"/>
          </w:tcPr>
          <w:p w:rsidR="004F3FA0" w:rsidRDefault="004F3FA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</w:t>
            </w:r>
            <w:r w:rsidR="00D13840">
              <w:rPr>
                <w:rFonts w:ascii="TH SarabunPSK" w:hAnsi="TH SarabunPSK" w:cs="TH SarabunPSK" w:hint="cs"/>
                <w:sz w:val="28"/>
                <w:cs/>
              </w:rPr>
              <w:t xml:space="preserve">มีความมั่นใจในการนำเสนอ </w:t>
            </w:r>
          </w:p>
          <w:p w:rsidR="00D1384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การใช้โทนเสียงเน้นประเด็นที่สำคัญ มีจังหวะในการพูด</w:t>
            </w:r>
          </w:p>
          <w:p w:rsidR="00D1384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 มีการแจ้งวัตถุประสงค์ของการนำเสนอ</w:t>
            </w:r>
          </w:p>
          <w:p w:rsidR="00D1384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 ผลงานมีความน่าสนใจ </w:t>
            </w:r>
          </w:p>
          <w:p w:rsidR="00D13840" w:rsidRPr="00D1384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ชื่อเรื่อง เนื้อหา สรุป สอดคล้องกัน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มีการเรียงลำดับเรื่องราวในการนำเสนอ</w:t>
            </w:r>
          </w:p>
          <w:p w:rsidR="00D13840" w:rsidRPr="004F3FA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เนื้อหาสอดคล้องกับเวลาที่กำหนด</w:t>
            </w:r>
          </w:p>
        </w:tc>
        <w:tc>
          <w:tcPr>
            <w:tcW w:w="1780" w:type="dxa"/>
          </w:tcPr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มีความมั่นใจในการนำเสนอ </w:t>
            </w:r>
          </w:p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มีการแจ้งวัตถุประสงค์ของการนำเสนอ</w:t>
            </w:r>
          </w:p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ผลงานมีความน่าสนใจ </w:t>
            </w:r>
          </w:p>
          <w:p w:rsidR="00D13840" w:rsidRP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ชื่อเรื่อง เนื้อหา สรุป สอดคล้องกัน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มีการเรียงลำดับเรื่องราวในการนำเสนอ</w:t>
            </w:r>
          </w:p>
          <w:p w:rsidR="004F3FA0" w:rsidRPr="004F3FA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 เนื้อหาสอดคล้องกับเวลาที่กำหนด</w:t>
            </w:r>
          </w:p>
        </w:tc>
        <w:tc>
          <w:tcPr>
            <w:tcW w:w="1781" w:type="dxa"/>
          </w:tcPr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มีความมั่นใจในการนำเสนอ </w:t>
            </w:r>
          </w:p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ผลงานมีความน่าสนใจ </w:t>
            </w:r>
          </w:p>
          <w:p w:rsidR="00D13840" w:rsidRP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ชื่อเรื่อง เนื้อหา สรุป สอดคล้องกัน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มีการเรียงลำดับเรื่องราวในการนำเสนอ</w:t>
            </w:r>
          </w:p>
          <w:p w:rsidR="004F3FA0" w:rsidRPr="004F3FA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 เนื้อหาสอดคล้องกับเวลาที่กำหนด</w:t>
            </w:r>
          </w:p>
        </w:tc>
        <w:tc>
          <w:tcPr>
            <w:tcW w:w="1781" w:type="dxa"/>
          </w:tcPr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มีความมั่นใจในการนำเสนอ </w:t>
            </w:r>
          </w:p>
          <w:p w:rsid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ผลงานมีความน่าสนใจ </w:t>
            </w:r>
          </w:p>
          <w:p w:rsidR="00D13840" w:rsidRP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ชื่อเรื่อง เนื้อหา สรุป สอดคล้องกัน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มีการเรียงลำดับเรื่องราวในการนำเสนอ</w:t>
            </w:r>
          </w:p>
          <w:p w:rsidR="004F3FA0" w:rsidRPr="004F3FA0" w:rsidRDefault="004F3FA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13840" w:rsidRPr="00D13840" w:rsidTr="005C7F40">
        <w:tc>
          <w:tcPr>
            <w:tcW w:w="392" w:type="dxa"/>
          </w:tcPr>
          <w:p w:rsidR="00D13840" w:rsidRPr="00D13840" w:rsidRDefault="00D13840" w:rsidP="004F3FA0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D1384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18" w:type="dxa"/>
          </w:tcPr>
          <w:p w:rsidR="00D13840" w:rsidRPr="009B6EA5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D13840">
              <w:rPr>
                <w:rFonts w:ascii="TH SarabunPSK" w:hAnsi="TH SarabunPSK" w:cs="TH SarabunPSK" w:hint="cs"/>
                <w:sz w:val="28"/>
                <w:cs/>
              </w:rPr>
              <w:t>การนำเสนอผลการศึกษาผ่านสื่ออิเลคทรอนิกส์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6EA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B6EA5">
              <w:rPr>
                <w:rFonts w:ascii="TH SarabunPSK" w:hAnsi="TH SarabunPSK" w:cs="TH SarabunPSK"/>
                <w:sz w:val="28"/>
              </w:rPr>
              <w:t xml:space="preserve">you tube, line, </w:t>
            </w:r>
            <w:proofErr w:type="spellStart"/>
            <w:r w:rsidR="009B6EA5">
              <w:rPr>
                <w:rFonts w:ascii="TH SarabunPSK" w:hAnsi="TH SarabunPSK" w:cs="TH SarabunPSK"/>
                <w:sz w:val="28"/>
              </w:rPr>
              <w:t>bloge</w:t>
            </w:r>
            <w:proofErr w:type="spellEnd"/>
            <w:r w:rsidR="009B6EA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="009B6EA5">
              <w:rPr>
                <w:rFonts w:ascii="TH SarabunPSK" w:hAnsi="TH SarabunPSK" w:cs="TH SarabunPSK"/>
                <w:sz w:val="28"/>
              </w:rPr>
              <w:t>fb</w:t>
            </w:r>
            <w:proofErr w:type="spellEnd"/>
            <w:r w:rsidR="009B6EA5">
              <w:rPr>
                <w:rFonts w:ascii="TH SarabunPSK" w:hAnsi="TH SarabunPSK" w:cs="TH SarabunPSK"/>
                <w:sz w:val="28"/>
              </w:rPr>
              <w:t>, website, etc.)</w:t>
            </w:r>
          </w:p>
        </w:tc>
        <w:tc>
          <w:tcPr>
            <w:tcW w:w="1780" w:type="dxa"/>
          </w:tcPr>
          <w:p w:rsidR="00D13840" w:rsidRDefault="00D13840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ช่องทางการเผยแพร่มากกว่า 2 ช่องทาง</w:t>
            </w:r>
          </w:p>
          <w:p w:rsidR="00D13840" w:rsidRPr="00D13840" w:rsidRDefault="00D13840" w:rsidP="00303AA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ช่องทางการเผยแพร่ 2 ช่องทาง</w:t>
            </w:r>
          </w:p>
          <w:p w:rsidR="00D13840" w:rsidRP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ช่องทางการเผยแพร่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ช่องทาง</w:t>
            </w:r>
          </w:p>
          <w:p w:rsidR="00D13840" w:rsidRPr="00D13840" w:rsidRDefault="00D13840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D13840" w:rsidRPr="00D13840" w:rsidRDefault="009B6EA5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ไม่มีการเผยแพร่ผลงานสู่สาธารณะ</w:t>
            </w:r>
          </w:p>
        </w:tc>
      </w:tr>
      <w:tr w:rsidR="009B6EA5" w:rsidRPr="009B6EA5" w:rsidTr="005C7F40">
        <w:tc>
          <w:tcPr>
            <w:tcW w:w="392" w:type="dxa"/>
          </w:tcPr>
          <w:p w:rsidR="009B6EA5" w:rsidRPr="009B6EA5" w:rsidRDefault="009B6EA5" w:rsidP="004F3FA0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18" w:type="dxa"/>
          </w:tcPr>
          <w:p w:rsidR="009B6EA5" w:rsidRP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รูปแบบการจัดทำโครงการ/กิจกรรม</w:t>
            </w:r>
          </w:p>
        </w:tc>
        <w:tc>
          <w:tcPr>
            <w:tcW w:w="1780" w:type="dxa"/>
          </w:tcPr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มีความริเริ่มสร้างสรรค์</w:t>
            </w:r>
          </w:p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กิจกรรมการปฏิบัติที่เกิดประโยชน์ต่อผู้อื่น/สังคม</w:t>
            </w:r>
          </w:p>
          <w:p w:rsidR="009B6EA5" w:rsidRP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 กิจกรรมการบริการสังคม</w:t>
            </w:r>
          </w:p>
        </w:tc>
        <w:tc>
          <w:tcPr>
            <w:tcW w:w="1780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มีความริเริ่มสร้างสรรค์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กิจกรรมการปฏิบัติ</w:t>
            </w:r>
          </w:p>
          <w:p w:rsidR="009B6EA5" w:rsidRP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 กิจกรรมการบริการสังคม</w:t>
            </w:r>
          </w:p>
        </w:tc>
        <w:tc>
          <w:tcPr>
            <w:tcW w:w="1781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มีความริเริ่มสร้างสรรค์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กิจกรรมการปฏิบัติ</w:t>
            </w:r>
          </w:p>
          <w:p w:rsidR="009B6EA5" w:rsidRP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9B6EA5" w:rsidRPr="009B6EA5" w:rsidRDefault="009B6EA5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มีความริเริ่มสร้างสรรค์</w:t>
            </w:r>
          </w:p>
        </w:tc>
      </w:tr>
      <w:tr w:rsidR="009B6EA5" w:rsidRPr="009B6EA5" w:rsidTr="005C7F40">
        <w:tc>
          <w:tcPr>
            <w:tcW w:w="392" w:type="dxa"/>
          </w:tcPr>
          <w:p w:rsidR="009B6EA5" w:rsidRPr="009B6EA5" w:rsidRDefault="009B6EA5" w:rsidP="004F3FA0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18" w:type="dxa"/>
          </w:tcPr>
          <w:p w:rsidR="009B6EA5" w:rsidRP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 w:rsidRPr="009B6EA5">
              <w:rPr>
                <w:rFonts w:ascii="TH SarabunPSK" w:hAnsi="TH SarabunPSK" w:cs="TH SarabunPSK" w:hint="cs"/>
                <w:sz w:val="28"/>
                <w:cs/>
              </w:rPr>
              <w:t>การนำความรู้ไปใช้ให้เกิดประโยชน์กับสาธารณะ/สังคม</w:t>
            </w:r>
          </w:p>
        </w:tc>
        <w:tc>
          <w:tcPr>
            <w:tcW w:w="1780" w:type="dxa"/>
          </w:tcPr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กิจกรรมเป็นประโยชน์ต่อ</w:t>
            </w:r>
          </w:p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ตนเอง</w:t>
            </w:r>
          </w:p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ผู้อื่น/โรงเรียน</w:t>
            </w:r>
          </w:p>
          <w:p w:rsidR="009B6EA5" w:rsidRDefault="009B6EA5" w:rsidP="00303AA3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 ชุมชน/สังคม</w:t>
            </w:r>
          </w:p>
        </w:tc>
        <w:tc>
          <w:tcPr>
            <w:tcW w:w="1780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กิจกรรมเป็นประโยชน์ต่อ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ตนเอง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 ผู้อื่น/โรงเรียน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กิจกรรมเป็นประโยชน์ต่อ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ตนเอง</w:t>
            </w:r>
          </w:p>
          <w:p w:rsidR="009B6EA5" w:rsidRDefault="009B6EA5" w:rsidP="009B6EA5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81" w:type="dxa"/>
          </w:tcPr>
          <w:p w:rsidR="009B6EA5" w:rsidRDefault="009B6EA5" w:rsidP="00D13840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เป็นกิจกรรมที่ไม่เกิดประโยชน์</w:t>
            </w:r>
          </w:p>
        </w:tc>
      </w:tr>
    </w:tbl>
    <w:p w:rsidR="005C7F40" w:rsidRDefault="005C7F40" w:rsidP="00303AA3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5C7F40" w:rsidSect="00303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6"/>
    <w:rsid w:val="00275E76"/>
    <w:rsid w:val="00303AA3"/>
    <w:rsid w:val="004F3FA0"/>
    <w:rsid w:val="005C7F40"/>
    <w:rsid w:val="00705BFA"/>
    <w:rsid w:val="009B6EA5"/>
    <w:rsid w:val="00A53496"/>
    <w:rsid w:val="00D13840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A3"/>
    <w:pPr>
      <w:spacing w:after="0" w:line="240" w:lineRule="auto"/>
    </w:pPr>
  </w:style>
  <w:style w:type="table" w:styleId="a4">
    <w:name w:val="Table Grid"/>
    <w:basedOn w:val="a1"/>
    <w:uiPriority w:val="59"/>
    <w:rsid w:val="0030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A3"/>
    <w:pPr>
      <w:spacing w:after="0" w:line="240" w:lineRule="auto"/>
    </w:pPr>
  </w:style>
  <w:style w:type="table" w:styleId="a4">
    <w:name w:val="Table Grid"/>
    <w:basedOn w:val="a1"/>
    <w:uiPriority w:val="59"/>
    <w:rsid w:val="0030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mini</dc:creator>
  <cp:lastModifiedBy>advice mini</cp:lastModifiedBy>
  <cp:revision>4</cp:revision>
  <dcterms:created xsi:type="dcterms:W3CDTF">2017-02-07T02:58:00Z</dcterms:created>
  <dcterms:modified xsi:type="dcterms:W3CDTF">2017-02-07T03:58:00Z</dcterms:modified>
</cp:coreProperties>
</file>